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FBF" w:rsidRDefault="000C7FBD">
      <w:pPr>
        <w:spacing w:line="1" w:lineRule="exact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810260</wp:posOffset>
            </wp:positionH>
            <wp:positionV relativeFrom="paragraph">
              <wp:posOffset>12700</wp:posOffset>
            </wp:positionV>
            <wp:extent cx="1639570" cy="1859280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63957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6FBF" w:rsidRDefault="000C7FBD" w:rsidP="00596DCD">
      <w:pPr>
        <w:pStyle w:val="30"/>
        <w:shd w:val="clear" w:color="auto" w:fill="auto"/>
        <w:jc w:val="center"/>
      </w:pPr>
      <w:r>
        <w:t>Уважаемые коллеги!</w:t>
      </w:r>
    </w:p>
    <w:p w:rsidR="00596DCD" w:rsidRDefault="000C7FBD" w:rsidP="00596DCD">
      <w:pPr>
        <w:pStyle w:val="20"/>
        <w:shd w:val="clear" w:color="auto" w:fill="auto"/>
        <w:jc w:val="center"/>
        <w:rPr>
          <w:b w:val="0"/>
          <w:bCs w:val="0"/>
        </w:rPr>
      </w:pPr>
      <w:r>
        <w:t xml:space="preserve">Вы имеете возможность узнать информацию или обратиться с интересующим Вас вопросом: </w:t>
      </w:r>
      <w:r>
        <w:rPr>
          <w:b w:val="0"/>
          <w:bCs w:val="0"/>
        </w:rPr>
        <w:t xml:space="preserve">Председатель </w:t>
      </w:r>
      <w:proofErr w:type="spellStart"/>
      <w:r>
        <w:rPr>
          <w:b w:val="0"/>
          <w:bCs w:val="0"/>
        </w:rPr>
        <w:t>Рескома</w:t>
      </w:r>
      <w:proofErr w:type="spellEnd"/>
      <w:r>
        <w:rPr>
          <w:b w:val="0"/>
          <w:bCs w:val="0"/>
        </w:rPr>
        <w:t xml:space="preserve"> профсоюза</w:t>
      </w:r>
    </w:p>
    <w:p w:rsidR="00916FBF" w:rsidRDefault="000C7FBD">
      <w:pPr>
        <w:pStyle w:val="20"/>
        <w:shd w:val="clear" w:color="auto" w:fill="auto"/>
      </w:pPr>
      <w:r>
        <w:t xml:space="preserve">Проценко Ирина Николаевна </w:t>
      </w:r>
      <w:r>
        <w:rPr>
          <w:b w:val="0"/>
          <w:bCs w:val="0"/>
        </w:rPr>
        <w:t>+7(843)2389604</w:t>
      </w:r>
    </w:p>
    <w:p w:rsidR="00916FBF" w:rsidRDefault="000C7FBD">
      <w:pPr>
        <w:pStyle w:val="20"/>
        <w:shd w:val="clear" w:color="auto" w:fill="auto"/>
        <w:spacing w:after="300"/>
        <w:ind w:left="0" w:firstLine="0"/>
        <w:jc w:val="center"/>
      </w:pPr>
      <w:r>
        <w:rPr>
          <w:b w:val="0"/>
          <w:bCs w:val="0"/>
        </w:rPr>
        <w:t>Председатель Елабужской ТПО</w:t>
      </w:r>
      <w:r>
        <w:rPr>
          <w:b w:val="0"/>
          <w:bCs w:val="0"/>
        </w:rPr>
        <w:br/>
      </w:r>
      <w:proofErr w:type="spellStart"/>
      <w:r>
        <w:t>Зайнутдинова</w:t>
      </w:r>
      <w:proofErr w:type="spellEnd"/>
      <w:r>
        <w:t xml:space="preserve"> </w:t>
      </w:r>
      <w:proofErr w:type="spellStart"/>
      <w:r>
        <w:t>Мохира</w:t>
      </w:r>
      <w:proofErr w:type="spellEnd"/>
      <w:r>
        <w:t xml:space="preserve"> </w:t>
      </w:r>
      <w:proofErr w:type="spellStart"/>
      <w:r>
        <w:t>Ахмадзиевна</w:t>
      </w:r>
      <w:proofErr w:type="spellEnd"/>
      <w:r>
        <w:br/>
      </w:r>
      <w:r>
        <w:rPr>
          <w:b w:val="0"/>
          <w:bCs w:val="0"/>
        </w:rPr>
        <w:t>+7 (85557)75315</w:t>
      </w:r>
    </w:p>
    <w:p w:rsidR="00916FBF" w:rsidRDefault="000C7FBD">
      <w:pPr>
        <w:pStyle w:val="10"/>
        <w:keepNext/>
        <w:keepLines/>
        <w:shd w:val="clear" w:color="auto" w:fill="auto"/>
        <w:spacing w:after="80"/>
        <w:jc w:val="center"/>
      </w:pPr>
      <w:bookmarkStart w:id="0" w:name="bookmark0"/>
      <w:bookmarkStart w:id="1" w:name="bookmark1"/>
      <w:r>
        <w:t>МБУ</w:t>
      </w:r>
      <w:r w:rsidR="00596DCD">
        <w:t xml:space="preserve"> ДО</w:t>
      </w:r>
      <w:r>
        <w:t xml:space="preserve"> “</w:t>
      </w:r>
      <w:r w:rsidR="00596DCD">
        <w:t>ЦДТ</w:t>
      </w:r>
      <w:r>
        <w:rPr>
          <w:color w:val="333333"/>
        </w:rPr>
        <w:t>" ЕМР РТ</w:t>
      </w:r>
      <w:bookmarkEnd w:id="0"/>
      <w:bookmarkEnd w:id="1"/>
    </w:p>
    <w:p w:rsidR="00916FBF" w:rsidRDefault="000C7FBD">
      <w:pPr>
        <w:pStyle w:val="10"/>
        <w:keepNext/>
        <w:keepLines/>
        <w:shd w:val="clear" w:color="auto" w:fill="auto"/>
        <w:ind w:left="1260"/>
      </w:pPr>
      <w:bookmarkStart w:id="2" w:name="bookmark2"/>
      <w:bookmarkStart w:id="3" w:name="bookmark3"/>
      <w:r>
        <w:t>Первичная профсоюзная организация</w:t>
      </w:r>
      <w:bookmarkEnd w:id="2"/>
      <w:bookmarkEnd w:id="3"/>
    </w:p>
    <w:p w:rsidR="00916FBF" w:rsidRPr="00596DCD" w:rsidRDefault="000C7FBD">
      <w:pPr>
        <w:pStyle w:val="20"/>
        <w:shd w:val="clear" w:color="auto" w:fill="auto"/>
        <w:ind w:left="0" w:firstLine="0"/>
        <w:jc w:val="both"/>
      </w:pPr>
      <w:r w:rsidRPr="00596DCD">
        <w:rPr>
          <w:iCs/>
        </w:rPr>
        <w:t>Председатель первичной профсоюзной организации -</w:t>
      </w:r>
    </w:p>
    <w:p w:rsidR="00916FBF" w:rsidRPr="00343D74" w:rsidRDefault="00596DCD">
      <w:pPr>
        <w:pStyle w:val="10"/>
        <w:keepNext/>
        <w:keepLines/>
        <w:shd w:val="clear" w:color="auto" w:fill="auto"/>
        <w:spacing w:line="240" w:lineRule="auto"/>
        <w:rPr>
          <w:b w:val="0"/>
          <w:bCs w:val="0"/>
        </w:rPr>
      </w:pPr>
      <w:bookmarkStart w:id="4" w:name="bookmark4"/>
      <w:bookmarkStart w:id="5" w:name="bookmark5"/>
      <w:bookmarkStart w:id="6" w:name="bookmark6"/>
      <w:r w:rsidRPr="00343D74">
        <w:rPr>
          <w:b w:val="0"/>
          <w:bCs w:val="0"/>
        </w:rPr>
        <w:t>Кочнева Валентина Михайловна</w:t>
      </w:r>
      <w:r w:rsidR="00043912" w:rsidRPr="00343D74">
        <w:rPr>
          <w:b w:val="0"/>
          <w:bCs w:val="0"/>
        </w:rPr>
        <w:t>, телефон</w:t>
      </w:r>
      <w:r w:rsidRPr="00343D74">
        <w:rPr>
          <w:b w:val="0"/>
          <w:bCs w:val="0"/>
        </w:rPr>
        <w:t xml:space="preserve"> </w:t>
      </w:r>
      <w:bookmarkEnd w:id="4"/>
      <w:bookmarkEnd w:id="5"/>
      <w:bookmarkEnd w:id="6"/>
      <w:r w:rsidR="00343D74" w:rsidRPr="00343D74">
        <w:rPr>
          <w:b w:val="0"/>
          <w:bCs w:val="0"/>
        </w:rPr>
        <w:t>8(85557) 3 - 75 - 41</w:t>
      </w:r>
    </w:p>
    <w:p w:rsidR="00596DCD" w:rsidRPr="00596DCD" w:rsidRDefault="00596DCD">
      <w:pPr>
        <w:pStyle w:val="11"/>
        <w:shd w:val="clear" w:color="auto" w:fill="auto"/>
        <w:spacing w:line="310" w:lineRule="auto"/>
        <w:ind w:firstLine="0"/>
        <w:rPr>
          <w:b/>
          <w:bCs/>
          <w:iCs/>
          <w:color w:val="4D4D4D"/>
        </w:rPr>
      </w:pPr>
    </w:p>
    <w:p w:rsidR="00916FBF" w:rsidRDefault="000C7FBD">
      <w:pPr>
        <w:pStyle w:val="11"/>
        <w:shd w:val="clear" w:color="auto" w:fill="auto"/>
        <w:spacing w:line="310" w:lineRule="auto"/>
        <w:ind w:firstLine="0"/>
        <w:rPr>
          <w:b/>
          <w:bCs/>
          <w:iCs/>
          <w:color w:val="4D4D4D"/>
          <w:sz w:val="28"/>
          <w:szCs w:val="28"/>
        </w:rPr>
      </w:pPr>
      <w:r w:rsidRPr="00596DCD">
        <w:rPr>
          <w:b/>
          <w:bCs/>
          <w:iCs/>
          <w:color w:val="4D4D4D"/>
          <w:sz w:val="28"/>
          <w:szCs w:val="28"/>
        </w:rPr>
        <w:t>Должности профактива</w:t>
      </w:r>
      <w:r w:rsidR="00043912">
        <w:rPr>
          <w:b/>
          <w:bCs/>
          <w:iCs/>
          <w:color w:val="4D4D4D"/>
          <w:sz w:val="28"/>
          <w:szCs w:val="28"/>
        </w:rPr>
        <w:t>:</w:t>
      </w:r>
      <w:bookmarkStart w:id="7" w:name="_GoBack"/>
      <w:bookmarkEnd w:id="7"/>
    </w:p>
    <w:p w:rsidR="00043912" w:rsidRPr="00596DCD" w:rsidRDefault="00043912">
      <w:pPr>
        <w:pStyle w:val="11"/>
        <w:shd w:val="clear" w:color="auto" w:fill="auto"/>
        <w:spacing w:line="310" w:lineRule="auto"/>
        <w:ind w:firstLine="0"/>
        <w:rPr>
          <w:sz w:val="28"/>
          <w:szCs w:val="28"/>
        </w:rPr>
      </w:pPr>
    </w:p>
    <w:p w:rsidR="00596DCD" w:rsidRDefault="000C7FBD">
      <w:pPr>
        <w:pStyle w:val="10"/>
        <w:keepNext/>
        <w:keepLines/>
        <w:shd w:val="clear" w:color="auto" w:fill="auto"/>
        <w:spacing w:line="310" w:lineRule="auto"/>
      </w:pPr>
      <w:bookmarkStart w:id="8" w:name="bookmark7"/>
      <w:bookmarkStart w:id="9" w:name="bookmark8"/>
      <w:r w:rsidRPr="00596DCD">
        <w:rPr>
          <w:b w:val="0"/>
          <w:bCs w:val="0"/>
          <w:iCs/>
          <w:color w:val="333333"/>
        </w:rPr>
        <w:t>Ответственный за работу в АИС «Единый реестр Общероссийского Профсоюза образования»</w:t>
      </w:r>
      <w:r w:rsidR="00596DCD" w:rsidRPr="00596DCD">
        <w:rPr>
          <w:b w:val="0"/>
          <w:bCs w:val="0"/>
          <w:iCs/>
          <w:color w:val="333333"/>
        </w:rPr>
        <w:t xml:space="preserve"> </w:t>
      </w:r>
      <w:r w:rsidR="00043912">
        <w:rPr>
          <w:b w:val="0"/>
          <w:bCs w:val="0"/>
          <w:iCs/>
          <w:color w:val="333333"/>
        </w:rPr>
        <w:t xml:space="preserve">- </w:t>
      </w:r>
      <w:bookmarkEnd w:id="8"/>
      <w:bookmarkEnd w:id="9"/>
      <w:r w:rsidR="00596DCD" w:rsidRPr="00043912">
        <w:rPr>
          <w:b w:val="0"/>
        </w:rPr>
        <w:t>Кочнева Валентина Михайловна</w:t>
      </w:r>
      <w:r w:rsidR="00596DCD" w:rsidRPr="00596DCD">
        <w:t xml:space="preserve"> </w:t>
      </w:r>
    </w:p>
    <w:p w:rsidR="00043912" w:rsidRDefault="00043912">
      <w:pPr>
        <w:pStyle w:val="11"/>
        <w:shd w:val="clear" w:color="auto" w:fill="auto"/>
        <w:ind w:firstLine="0"/>
        <w:jc w:val="both"/>
        <w:rPr>
          <w:iCs/>
          <w:sz w:val="28"/>
          <w:szCs w:val="28"/>
        </w:rPr>
      </w:pPr>
    </w:p>
    <w:p w:rsidR="00916FBF" w:rsidRPr="00596DCD" w:rsidRDefault="000C7FBD">
      <w:pPr>
        <w:pStyle w:val="11"/>
        <w:shd w:val="clear" w:color="auto" w:fill="auto"/>
        <w:ind w:firstLine="0"/>
        <w:jc w:val="both"/>
        <w:rPr>
          <w:sz w:val="28"/>
          <w:szCs w:val="28"/>
        </w:rPr>
      </w:pPr>
      <w:r w:rsidRPr="00596DCD">
        <w:rPr>
          <w:iCs/>
          <w:sz w:val="28"/>
          <w:szCs w:val="28"/>
        </w:rPr>
        <w:t>Секретарь первичной профсоюзной организации</w:t>
      </w:r>
      <w:r w:rsidR="00043912">
        <w:rPr>
          <w:iCs/>
          <w:sz w:val="28"/>
          <w:szCs w:val="28"/>
        </w:rPr>
        <w:t xml:space="preserve"> </w:t>
      </w:r>
      <w:r w:rsidR="00596DCD" w:rsidRPr="00596DCD">
        <w:rPr>
          <w:iCs/>
          <w:sz w:val="28"/>
          <w:szCs w:val="28"/>
        </w:rPr>
        <w:t>–</w:t>
      </w:r>
      <w:r w:rsidR="00043912">
        <w:rPr>
          <w:iCs/>
          <w:sz w:val="28"/>
          <w:szCs w:val="28"/>
        </w:rPr>
        <w:t xml:space="preserve"> </w:t>
      </w:r>
      <w:r w:rsidR="007F2820">
        <w:rPr>
          <w:sz w:val="28"/>
          <w:szCs w:val="28"/>
        </w:rPr>
        <w:t xml:space="preserve">Полетаева Гульназ </w:t>
      </w:r>
      <w:proofErr w:type="spellStart"/>
      <w:r w:rsidR="007F2820">
        <w:rPr>
          <w:sz w:val="28"/>
          <w:szCs w:val="28"/>
        </w:rPr>
        <w:t>Гумаровна</w:t>
      </w:r>
      <w:proofErr w:type="spellEnd"/>
    </w:p>
    <w:p w:rsidR="00043912" w:rsidRDefault="00043912">
      <w:pPr>
        <w:pStyle w:val="11"/>
        <w:shd w:val="clear" w:color="auto" w:fill="auto"/>
        <w:ind w:firstLine="0"/>
        <w:jc w:val="both"/>
        <w:rPr>
          <w:iCs/>
          <w:sz w:val="28"/>
          <w:szCs w:val="28"/>
        </w:rPr>
      </w:pPr>
    </w:p>
    <w:p w:rsidR="00916FBF" w:rsidRPr="00596DCD" w:rsidRDefault="00916FBF">
      <w:pPr>
        <w:pStyle w:val="11"/>
        <w:shd w:val="clear" w:color="auto" w:fill="auto"/>
        <w:ind w:firstLine="0"/>
        <w:jc w:val="both"/>
        <w:rPr>
          <w:sz w:val="28"/>
          <w:szCs w:val="28"/>
        </w:rPr>
      </w:pPr>
    </w:p>
    <w:sectPr w:rsidR="00916FBF" w:rsidRPr="00596DCD" w:rsidSect="00043912">
      <w:pgSz w:w="11900" w:h="16840"/>
      <w:pgMar w:top="1135" w:right="769" w:bottom="394" w:left="107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521" w:rsidRDefault="00DB0521">
      <w:r>
        <w:separator/>
      </w:r>
    </w:p>
  </w:endnote>
  <w:endnote w:type="continuationSeparator" w:id="0">
    <w:p w:rsidR="00DB0521" w:rsidRDefault="00DB0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521" w:rsidRDefault="00DB0521"/>
  </w:footnote>
  <w:footnote w:type="continuationSeparator" w:id="0">
    <w:p w:rsidR="00DB0521" w:rsidRDefault="00DB05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7D34B2"/>
    <w:multiLevelType w:val="multilevel"/>
    <w:tmpl w:val="C388DC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6FBF"/>
    <w:rsid w:val="00043912"/>
    <w:rsid w:val="000C7FBD"/>
    <w:rsid w:val="00343D74"/>
    <w:rsid w:val="00596DCD"/>
    <w:rsid w:val="007F2820"/>
    <w:rsid w:val="00916FBF"/>
    <w:rsid w:val="00D12A30"/>
    <w:rsid w:val="00DB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9536"/>
  <w15:docId w15:val="{DE09BDE6-27A4-4753-AE8F-48ABFEAA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E233D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09" w:lineRule="auto"/>
      <w:ind w:left="2040"/>
    </w:pPr>
    <w:rPr>
      <w:rFonts w:ascii="Times New Roman" w:eastAsia="Times New Roman" w:hAnsi="Times New Roman" w:cs="Times New Roman"/>
      <w:b/>
      <w:bCs/>
      <w:color w:val="0E233D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140" w:firstLine="5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6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7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ОЕМ</dc:creator>
  <cp:keywords/>
  <cp:lastModifiedBy>Пользователь</cp:lastModifiedBy>
  <cp:revision>5</cp:revision>
  <dcterms:created xsi:type="dcterms:W3CDTF">2022-11-30T06:50:00Z</dcterms:created>
  <dcterms:modified xsi:type="dcterms:W3CDTF">2025-03-12T13:34:00Z</dcterms:modified>
</cp:coreProperties>
</file>